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8B0" w:rsidRDefault="00320409">
      <w:r w:rsidRPr="00320409">
        <w:drawing>
          <wp:inline distT="0" distB="0" distL="0" distR="0">
            <wp:extent cx="5849188" cy="5375868"/>
            <wp:effectExtent l="19050" t="0" r="0" b="0"/>
            <wp:docPr id="3" name="Immagine 4" descr="Aree prosciugate a seguito lavor GC e shift portata da J a B rev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Aree prosciugate a seguito lavor GC e shift portata da J a B rev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216" b="15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9188" cy="53758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0409" w:rsidRDefault="00320409">
      <w:r>
        <w:t>In bianco evidenziate le aree totalmente prosciugate nel luglio 2013</w:t>
      </w:r>
    </w:p>
    <w:sectPr w:rsidR="00320409" w:rsidSect="009168B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hyphenationZone w:val="283"/>
  <w:characterSpacingControl w:val="doNotCompress"/>
  <w:compat/>
  <w:rsids>
    <w:rsidRoot w:val="00320409"/>
    <w:rsid w:val="00320409"/>
    <w:rsid w:val="00916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168B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04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04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</Words>
  <Characters>61</Characters>
  <Application>Microsoft Office Word</Application>
  <DocSecurity>0</DocSecurity>
  <Lines>1</Lines>
  <Paragraphs>1</Paragraphs>
  <ScaleCrop>false</ScaleCrop>
  <Company/>
  <LinksUpToDate>false</LinksUpToDate>
  <CharactersWithSpaces>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</dc:creator>
  <cp:keywords/>
  <dc:description/>
  <cp:lastModifiedBy>Barbara</cp:lastModifiedBy>
  <cp:revision>2</cp:revision>
  <dcterms:created xsi:type="dcterms:W3CDTF">2017-04-26T21:05:00Z</dcterms:created>
  <dcterms:modified xsi:type="dcterms:W3CDTF">2017-04-26T21:07:00Z</dcterms:modified>
</cp:coreProperties>
</file>